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95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Forest Grove City Library</w:t>
      </w:r>
    </w:p>
    <w:p w:rsidR="006C5D9F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Volunteer Job Description</w:t>
      </w:r>
    </w:p>
    <w:p w:rsidR="006C5D9F" w:rsidRPr="006C5D9F" w:rsidRDefault="00551806" w:rsidP="006C5D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Inventory Assistant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Purpose of Position:  </w:t>
      </w:r>
    </w:p>
    <w:p w:rsidR="001416E7" w:rsidRDefault="006C5D9F" w:rsidP="006C5D9F">
      <w:p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Assist circulation staff in</w:t>
      </w:r>
      <w:r w:rsidR="00551806">
        <w:rPr>
          <w:sz w:val="28"/>
          <w:szCs w:val="28"/>
        </w:rPr>
        <w:t xml:space="preserve"> maintaining an accurate record of library materials.  Use reports to track items on the shelf and determine if each item has the correct spine label and status </w:t>
      </w:r>
      <w:r w:rsidR="001416E7">
        <w:rPr>
          <w:sz w:val="28"/>
          <w:szCs w:val="28"/>
        </w:rPr>
        <w:t>and is in the correct location</w:t>
      </w:r>
      <w:r w:rsidR="00551806">
        <w:rPr>
          <w:sz w:val="28"/>
          <w:szCs w:val="28"/>
        </w:rPr>
        <w:t>.  Regular inv</w:t>
      </w:r>
      <w:r w:rsidR="00034B8D">
        <w:rPr>
          <w:sz w:val="28"/>
          <w:szCs w:val="28"/>
        </w:rPr>
        <w:t>entory</w:t>
      </w:r>
      <w:r w:rsidR="001416E7">
        <w:rPr>
          <w:sz w:val="28"/>
          <w:szCs w:val="28"/>
        </w:rPr>
        <w:t xml:space="preserve"> of the collection ensures</w:t>
      </w:r>
      <w:r w:rsidR="00551806">
        <w:rPr>
          <w:sz w:val="28"/>
          <w:szCs w:val="28"/>
        </w:rPr>
        <w:t xml:space="preserve"> the library catalog </w:t>
      </w:r>
      <w:r w:rsidR="001416E7">
        <w:rPr>
          <w:sz w:val="28"/>
          <w:szCs w:val="28"/>
        </w:rPr>
        <w:t xml:space="preserve">is </w:t>
      </w:r>
      <w:r w:rsidR="00551806">
        <w:rPr>
          <w:sz w:val="28"/>
          <w:szCs w:val="28"/>
        </w:rPr>
        <w:t xml:space="preserve">accurate and allows patrons and staff </w:t>
      </w:r>
      <w:r w:rsidR="001416E7">
        <w:rPr>
          <w:sz w:val="28"/>
          <w:szCs w:val="28"/>
        </w:rPr>
        <w:t>to find what they need.</w:t>
      </w:r>
    </w:p>
    <w:p w:rsidR="00034B8D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Supervised by:  </w:t>
      </w:r>
    </w:p>
    <w:p w:rsidR="006C5D9F" w:rsidRPr="0046770A" w:rsidRDefault="0046770A" w:rsidP="006C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Assigned c</w:t>
      </w:r>
      <w:r w:rsidR="006C5D9F" w:rsidRPr="006C5D9F">
        <w:rPr>
          <w:sz w:val="28"/>
          <w:szCs w:val="28"/>
        </w:rPr>
        <w:t>irculation staff</w:t>
      </w:r>
    </w:p>
    <w:p w:rsidR="00034B8D" w:rsidRDefault="0093076D" w:rsidP="006C5D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Schedule</w:t>
      </w:r>
      <w:r w:rsidR="006C5D9F" w:rsidRPr="006C5D9F">
        <w:rPr>
          <w:b/>
          <w:sz w:val="28"/>
          <w:szCs w:val="28"/>
        </w:rPr>
        <w:t xml:space="preserve">:  </w:t>
      </w:r>
    </w:p>
    <w:p w:rsidR="006C5D9F" w:rsidRPr="0046770A" w:rsidRDefault="00034B8D" w:rsidP="006C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6C5D9F" w:rsidRPr="006C5D9F">
        <w:rPr>
          <w:sz w:val="28"/>
          <w:szCs w:val="28"/>
        </w:rPr>
        <w:t xml:space="preserve">wo hour </w:t>
      </w:r>
      <w:r>
        <w:rPr>
          <w:sz w:val="28"/>
          <w:szCs w:val="28"/>
        </w:rPr>
        <w:t>regularly scheduled shift</w:t>
      </w:r>
      <w:r w:rsidR="006C5D9F" w:rsidRPr="006C5D9F">
        <w:rPr>
          <w:sz w:val="28"/>
          <w:szCs w:val="28"/>
        </w:rPr>
        <w:t xml:space="preserve"> each week any</w:t>
      </w:r>
      <w:r>
        <w:rPr>
          <w:sz w:val="28"/>
          <w:szCs w:val="28"/>
        </w:rPr>
        <w:t xml:space="preserve"> </w:t>
      </w:r>
      <w:r w:rsidR="006C5D9F" w:rsidRPr="006C5D9F">
        <w:rPr>
          <w:sz w:val="28"/>
          <w:szCs w:val="28"/>
        </w:rPr>
        <w:t xml:space="preserve">time Monday-Thursday, 9:30-7:30, </w:t>
      </w:r>
      <w:r w:rsidR="0046770A">
        <w:rPr>
          <w:sz w:val="28"/>
          <w:szCs w:val="28"/>
        </w:rPr>
        <w:t>Friday-Saturday, 9:30-5:30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Job duties:</w:t>
      </w:r>
    </w:p>
    <w:p w:rsidR="006C5D9F" w:rsidRP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 xml:space="preserve">Check </w:t>
      </w:r>
      <w:r w:rsidR="001416E7">
        <w:rPr>
          <w:sz w:val="28"/>
          <w:szCs w:val="28"/>
        </w:rPr>
        <w:t>items on shelf against information on prepared report</w:t>
      </w:r>
    </w:p>
    <w:p w:rsid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Move items that are out of place into the correct location</w:t>
      </w:r>
    </w:p>
    <w:p w:rsidR="00433B11" w:rsidRPr="006C5D9F" w:rsidRDefault="00433B11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Pull items that do not match the inventory report</w:t>
      </w:r>
    </w:p>
    <w:p w:rsidR="006C5D9F" w:rsidRP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Straighten and shift items on shelves as needed</w:t>
      </w:r>
    </w:p>
    <w:p w:rsidR="006C5D9F" w:rsidRDefault="006C5D9F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Pull items that need mending</w:t>
      </w:r>
    </w:p>
    <w:p w:rsidR="006C5D9F" w:rsidRPr="00433B11" w:rsidRDefault="00433B11" w:rsidP="00433B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Dust shelves as needed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Skills required:</w:t>
      </w:r>
    </w:p>
    <w:p w:rsidR="006C5D9F" w:rsidRDefault="006C5D9F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Ability to put items in alphabetical and numerical order</w:t>
      </w:r>
    </w:p>
    <w:p w:rsidR="0008248A" w:rsidRDefault="0008248A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Attention to detail</w:t>
      </w:r>
    </w:p>
    <w:p w:rsidR="008E082B" w:rsidRPr="006C5D9F" w:rsidRDefault="008E082B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perform repetitive tasks</w:t>
      </w:r>
    </w:p>
    <w:p w:rsidR="006C5D9F" w:rsidRPr="0008248A" w:rsidRDefault="006C5D9F" w:rsidP="000824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Ability to read small print</w:t>
      </w:r>
    </w:p>
    <w:p w:rsidR="0093076D" w:rsidRPr="006C5D9F" w:rsidRDefault="0093076D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stretch, bend, and kneel</w:t>
      </w:r>
    </w:p>
    <w:p w:rsidR="006C5D9F" w:rsidRPr="008E77E4" w:rsidRDefault="006C5D9F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Ability to work independently with staff support</w:t>
      </w:r>
      <w:bookmarkStart w:id="0" w:name="_GoBack"/>
      <w:bookmarkEnd w:id="0"/>
    </w:p>
    <w:sectPr w:rsidR="006C5D9F" w:rsidRPr="008E77E4" w:rsidSect="0046770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496"/>
    <w:multiLevelType w:val="hybridMultilevel"/>
    <w:tmpl w:val="1AEE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1C91"/>
    <w:multiLevelType w:val="hybridMultilevel"/>
    <w:tmpl w:val="5706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9F"/>
    <w:rsid w:val="00034B8D"/>
    <w:rsid w:val="0008248A"/>
    <w:rsid w:val="001416E7"/>
    <w:rsid w:val="00433B11"/>
    <w:rsid w:val="0046770A"/>
    <w:rsid w:val="00551806"/>
    <w:rsid w:val="00594395"/>
    <w:rsid w:val="006C5D9F"/>
    <w:rsid w:val="008E082B"/>
    <w:rsid w:val="008E77E4"/>
    <w:rsid w:val="0093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19FC1-6502-4B24-9B25-30C7BCB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61E8-02AA-4DA8-B71A-6AECB581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F9F5DD23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Forest Grove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Cram</dc:creator>
  <cp:keywords/>
  <dc:description/>
  <cp:lastModifiedBy>Forest Grove Circ</cp:lastModifiedBy>
  <cp:revision>6</cp:revision>
  <dcterms:created xsi:type="dcterms:W3CDTF">2022-08-17T00:48:00Z</dcterms:created>
  <dcterms:modified xsi:type="dcterms:W3CDTF">2022-09-06T19:20:00Z</dcterms:modified>
</cp:coreProperties>
</file>